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_GB2312" w:hAnsi="华文仿宋" w:eastAsia="仿宋_GB2312"/>
          <w:sz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_GB2312" w:hAnsi="华文仿宋" w:eastAsia="仿宋_GB2312"/>
          <w:sz w:val="32"/>
        </w:rPr>
      </w:pPr>
    </w:p>
    <w:p>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_GB2312" w:hAnsi="华文仿宋" w:eastAsia="仿宋_GB2312"/>
          <w:sz w:val="32"/>
        </w:rPr>
      </w:pPr>
    </w:p>
    <w:p>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_GB2312" w:hAnsi="华文仿宋" w:eastAsia="仿宋_GB2312"/>
          <w:sz w:val="32"/>
        </w:rPr>
      </w:pPr>
    </w:p>
    <w:p>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_GB2312" w:hAnsi="华文仿宋" w:eastAsia="仿宋_GB2312"/>
          <w:sz w:val="32"/>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lang w:eastAsia="zh-CN"/>
        </w:rPr>
      </w:pPr>
      <w:bookmarkStart w:id="3" w:name="_GoBack"/>
      <w:r>
        <w:rPr>
          <w:rFonts w:hint="eastAsia" w:ascii="方正小标宋_GBK" w:hAnsi="方正小标宋_GBK" w:eastAsia="方正小标宋_GBK" w:cs="方正小标宋_GBK"/>
          <w:sz w:val="44"/>
          <w:szCs w:val="44"/>
          <w:lang w:eastAsia="zh-CN"/>
        </w:rPr>
        <w:t>内蒙古自治区人民政府关于公布</w:t>
      </w: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第七批内蒙古自治区文物保护单位的通知</w:t>
      </w:r>
    </w:p>
    <w:bookmarkEnd w:id="3"/>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号</w:t>
      </w: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eastAsia="zh-CN"/>
        </w:rPr>
        <w:t>各盟行政公署、市</w:t>
      </w:r>
      <w:r>
        <w:rPr>
          <w:rFonts w:hint="eastAsia" w:ascii="仿宋" w:hAnsi="仿宋" w:eastAsia="仿宋" w:cs="仿宋"/>
          <w:sz w:val="32"/>
          <w:szCs w:val="32"/>
          <w:lang w:val="en-US" w:eastAsia="zh-CN"/>
        </w:rPr>
        <w:t>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自治区</w:t>
      </w:r>
      <w:r>
        <w:rPr>
          <w:rFonts w:hint="eastAsia" w:ascii="仿宋" w:hAnsi="仿宋" w:eastAsia="仿宋" w:cs="仿宋"/>
          <w:sz w:val="32"/>
          <w:szCs w:val="32"/>
          <w:highlight w:val="none"/>
          <w:lang w:val="en-US" w:eastAsia="zh-CN"/>
        </w:rPr>
        <w:t>人民政府同意自治区文化和旅游厅提出的第七批内蒙古自治区文物保护单位共9处，现予公布。</w:t>
      </w:r>
    </w:p>
    <w:p>
      <w:pPr>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textAlignment w:val="auto"/>
        <w:rPr>
          <w:rFonts w:hint="eastAsia" w:ascii="仿宋" w:hAnsi="仿宋" w:eastAsia="仿宋" w:cs="仿宋"/>
          <w:color w:val="0000FF"/>
          <w:sz w:val="32"/>
          <w:szCs w:val="32"/>
          <w:lang w:val="en-US" w:eastAsia="zh-CN"/>
        </w:rPr>
      </w:pPr>
      <w:r>
        <w:rPr>
          <w:rFonts w:hint="eastAsia" w:ascii="仿宋" w:hAnsi="仿宋" w:eastAsia="仿宋" w:cs="仿宋"/>
          <w:sz w:val="32"/>
          <w:szCs w:val="32"/>
          <w:lang w:val="en-US" w:eastAsia="zh-CN"/>
        </w:rPr>
        <w:t>长城是中华民族的代表性符号和中华文明的重要象征，凝聚着中华民族自强不息的奋斗精神和众志成城、坚韧不屈的爱国情怀。各地区、各有关部门单位要依照《中华人民共和国文物保护法》、《长城保护条例》等法律法规，进一步贯彻落实保护第一、加强管理、挖掘价值、有效利用、让文物活起来的工作要求，</w:t>
      </w:r>
      <w:r>
        <w:rPr>
          <w:rFonts w:hint="eastAsia" w:ascii="仿宋" w:hAnsi="仿宋" w:eastAsia="仿宋" w:cs="仿宋"/>
          <w:sz w:val="32"/>
          <w:szCs w:val="32"/>
          <w:highlight w:val="none"/>
          <w:lang w:val="en-US" w:eastAsia="zh-CN"/>
        </w:rPr>
        <w:t>按期划定文物保护单位的保护范围和建设控制地带，</w:t>
      </w:r>
      <w:r>
        <w:rPr>
          <w:rFonts w:hint="eastAsia" w:ascii="仿宋" w:hAnsi="仿宋" w:eastAsia="仿宋" w:cs="仿宋"/>
          <w:sz w:val="32"/>
          <w:szCs w:val="32"/>
          <w:lang w:val="en-US" w:eastAsia="zh-CN"/>
        </w:rPr>
        <w:t>采取切实可行的措施，全面加强长城保护、管理和</w:t>
      </w:r>
      <w:r>
        <w:rPr>
          <w:rFonts w:hint="eastAsia" w:ascii="仿宋" w:hAnsi="仿宋" w:eastAsia="仿宋" w:cs="仿宋"/>
          <w:sz w:val="32"/>
          <w:szCs w:val="32"/>
          <w:highlight w:val="none"/>
          <w:lang w:val="en-US" w:eastAsia="zh-CN"/>
        </w:rPr>
        <w:t>展示</w:t>
      </w:r>
      <w:r>
        <w:rPr>
          <w:rFonts w:hint="eastAsia" w:ascii="仿宋" w:hAnsi="仿宋" w:eastAsia="仿宋" w:cs="仿宋"/>
          <w:sz w:val="32"/>
          <w:szCs w:val="32"/>
          <w:lang w:val="en-US" w:eastAsia="zh-CN"/>
        </w:rPr>
        <w:t>利用工作。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eastAsia="zh-CN"/>
        </w:rPr>
        <w:t>第七批内蒙古</w:t>
      </w:r>
      <w:r>
        <w:rPr>
          <w:rFonts w:hint="eastAsia" w:ascii="仿宋" w:hAnsi="仿宋" w:eastAsia="仿宋" w:cs="仿宋"/>
          <w:sz w:val="32"/>
          <w:szCs w:val="32"/>
          <w:highlight w:val="none"/>
        </w:rPr>
        <w:t>自治区文物保护单位</w:t>
      </w:r>
      <w:r>
        <w:rPr>
          <w:rFonts w:hint="eastAsia" w:ascii="仿宋" w:hAnsi="仿宋" w:eastAsia="仿宋" w:cs="仿宋"/>
          <w:sz w:val="32"/>
          <w:szCs w:val="32"/>
          <w:highlight w:val="none"/>
          <w:lang w:eastAsia="zh-CN"/>
        </w:rPr>
        <w:t>名录</w:t>
      </w: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tabs>
          <w:tab w:val="left" w:pos="7680"/>
        </w:tabs>
        <w:kinsoku/>
        <w:wordWrap/>
        <w:overflowPunct/>
        <w:topLinePunct/>
        <w:autoSpaceDE/>
        <w:autoSpaceDN/>
        <w:bidi w:val="0"/>
        <w:adjustRightInd/>
        <w:snapToGrid/>
        <w:spacing w:line="58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黑体" w:hAnsi="黑体" w:eastAsia="黑体" w:cs="黑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bookmarkStart w:id="0" w:name="OLE_LINK1"/>
      <w:r>
        <w:rPr>
          <w:rFonts w:hint="eastAsia" w:ascii="方正小标宋_GBK" w:hAnsi="方正小标宋_GBK" w:eastAsia="方正小标宋_GBK" w:cs="方正小标宋_GBK"/>
          <w:sz w:val="44"/>
          <w:szCs w:val="44"/>
          <w:highlight w:val="none"/>
          <w:lang w:eastAsia="zh-CN"/>
        </w:rPr>
        <w:t>第七批内蒙古</w:t>
      </w:r>
      <w:r>
        <w:rPr>
          <w:rFonts w:hint="eastAsia" w:ascii="方正小标宋_GBK" w:hAnsi="方正小标宋_GBK" w:eastAsia="方正小标宋_GBK" w:cs="方正小标宋_GBK"/>
          <w:sz w:val="44"/>
          <w:szCs w:val="44"/>
          <w:highlight w:val="none"/>
        </w:rPr>
        <w:t>自治区文物保护单位</w:t>
      </w:r>
      <w:r>
        <w:rPr>
          <w:rFonts w:hint="eastAsia" w:ascii="方正小标宋_GBK" w:hAnsi="方正小标宋_GBK" w:eastAsia="方正小标宋_GBK" w:cs="方正小标宋_GBK"/>
          <w:sz w:val="44"/>
          <w:szCs w:val="44"/>
          <w:highlight w:val="none"/>
          <w:lang w:eastAsia="zh-CN"/>
        </w:rPr>
        <w:t>名录</w:t>
      </w:r>
    </w:p>
    <w:bookmarkEnd w:id="0"/>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仿宋" w:hAnsi="仿宋" w:eastAsia="仿宋" w:cs="仿宋"/>
          <w:sz w:val="32"/>
          <w:szCs w:val="32"/>
          <w:highlight w:val="none"/>
          <w:lang w:eastAsia="zh-CN"/>
        </w:rPr>
      </w:pPr>
    </w:p>
    <w:tbl>
      <w:tblPr>
        <w:tblStyle w:val="11"/>
        <w:tblW w:w="899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39"/>
        <w:gridCol w:w="1163"/>
        <w:gridCol w:w="3951"/>
        <w:gridCol w:w="9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名</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称</w:t>
            </w:r>
          </w:p>
        </w:tc>
        <w:tc>
          <w:tcPr>
            <w:tcW w:w="11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时代</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属</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地</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战国秦长城</w:t>
            </w:r>
          </w:p>
        </w:tc>
        <w:tc>
          <w:tcPr>
            <w:tcW w:w="11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战国</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鄂尔多斯市准格尔旗、达拉特旗、东胜区</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战国燕、秦长城</w:t>
            </w:r>
          </w:p>
        </w:tc>
        <w:tc>
          <w:tcPr>
            <w:tcW w:w="11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战国</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锡林郭勒盟多伦县、正蓝旗</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阴山秦汉长城</w:t>
            </w:r>
          </w:p>
        </w:tc>
        <w:tc>
          <w:tcPr>
            <w:tcW w:w="11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秦、汉</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呼和浩特市新城区、武川县</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蛮汉山秦汉长城</w:t>
            </w:r>
          </w:p>
        </w:tc>
        <w:tc>
          <w:tcPr>
            <w:tcW w:w="11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秦、汉</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乌兰察布市卓资县</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0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2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阴山汉代当路塞</w:t>
            </w:r>
          </w:p>
        </w:tc>
        <w:tc>
          <w:tcPr>
            <w:tcW w:w="11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汉</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包头市固阳县、石拐区、昆都仑区</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7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2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1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巴彦淖尔市乌拉特前旗</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汉外长城</w:t>
            </w:r>
          </w:p>
        </w:tc>
        <w:tc>
          <w:tcPr>
            <w:tcW w:w="11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汉</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巴彦淖尔市乌拉特中旗、乌拉特后旗</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灰腾梁西汉长城</w:t>
            </w:r>
            <w:r>
              <w:rPr>
                <w:rFonts w:hint="eastAsia" w:ascii="宋体" w:hAnsi="宋体" w:eastAsia="宋体" w:cs="宋体"/>
                <w:sz w:val="24"/>
                <w:szCs w:val="24"/>
                <w:lang w:val="en-US" w:eastAsia="zh-CN"/>
              </w:rPr>
              <w:t>*</w:t>
            </w:r>
          </w:p>
        </w:tc>
        <w:tc>
          <w:tcPr>
            <w:tcW w:w="11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汉</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乌兰察布市卓资县、察哈尔右翼中旗、察哈尔右翼后旗</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2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西夏长城</w:t>
            </w:r>
          </w:p>
        </w:tc>
        <w:tc>
          <w:tcPr>
            <w:tcW w:w="11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西夏</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阿拉善盟额济纳旗</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7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2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1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包头市东河区</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06" w:hRule="atLeast"/>
          <w:jc w:val="center"/>
        </w:trPr>
        <w:tc>
          <w:tcPr>
            <w:tcW w:w="70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2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金界壕</w:t>
            </w:r>
          </w:p>
        </w:tc>
        <w:tc>
          <w:tcPr>
            <w:tcW w:w="11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金</w:t>
            </w: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锡林郭勒盟东乌珠穆沁旗、阿巴嘎旗、苏尼特左旗、苏尼特右旗、锡林浩特市、正蓝旗、多伦县、正镶白旗、镶黄旗、太仆寺旗</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2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1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39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呼和浩特市武川县</w:t>
            </w:r>
          </w:p>
        </w:tc>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899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4"/>
                <w:szCs w:val="24"/>
                <w:lang w:val="en-US" w:eastAsia="zh-CN"/>
              </w:rPr>
              <w:t>*</w:t>
            </w:r>
            <w:r>
              <w:rPr>
                <w:rFonts w:hint="eastAsia" w:ascii="宋体" w:hAnsi="宋体" w:eastAsia="宋体" w:cs="宋体"/>
                <w:sz w:val="24"/>
                <w:szCs w:val="24"/>
              </w:rPr>
              <w:t>察哈尔右翼中旗境内的灰腾梁西汉长城曾于2006年自治区第四批重点文物保护单位中公布为“北魏御苑遗址”，现更名为“灰腾梁西汉长城”。</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pStyle w:val="5"/>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1"/>
        <w:tblW w:w="8522"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784"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left="1048" w:leftChars="499" w:right="210" w:rightChars="100" w:firstLine="0" w:firstLineChars="0"/>
              <w:textAlignment w:val="auto"/>
              <w:rPr>
                <w:rFonts w:hint="eastAsia" w:ascii="仿宋_GB2312" w:eastAsia="仿宋_GB2312"/>
                <w:sz w:val="28"/>
              </w:rPr>
            </w:pP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74" w:hRule="atLeast"/>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pStyle w:val="5"/>
        <w:keepNext w:val="0"/>
        <w:keepLines w:val="0"/>
        <w:pageBreakBefore w:val="0"/>
        <w:widowControl w:val="0"/>
        <w:tabs>
          <w:tab w:val="left" w:pos="7560"/>
        </w:tabs>
        <w:kinsoku/>
        <w:wordWrap w:val="0"/>
        <w:overflowPunct/>
        <w:topLinePunct w:val="0"/>
        <w:autoSpaceDE/>
        <w:autoSpaceDN/>
        <w:bidi w:val="0"/>
        <w:adjustRightInd/>
        <w:snapToGrid/>
        <w:spacing w:line="20" w:lineRule="exact"/>
        <w:ind w:left="0" w:leftChars="0" w:firstLine="0" w:firstLineChars="0"/>
        <w:jc w:val="both"/>
        <w:textAlignment w:val="auto"/>
        <w:rPr>
          <w:rFonts w:hint="eastAsia"/>
        </w:rPr>
      </w:pPr>
      <w:bookmarkStart w:id="1" w:name="成文日期"/>
      <w:bookmarkEnd w:id="1"/>
      <w:r>
        <w:rPr>
          <w:rFonts w:ascii="宋体" w:hAnsi="宋体" w:cs="宋体"/>
          <w:kern w:val="0"/>
          <w:sz w:val="24"/>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73555" cy="488315"/>
                                  <wp:effectExtent l="0" t="0" r="17145" b="6985"/>
                                  <wp:docPr id="2" name="图片 3" descr="C:\Users\Administrator\Desktop\NZF18.jpgNZ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18.jpgNZF18"/>
                                          <pic:cNvPicPr>
                                            <a:picLocks noChangeAspect="1"/>
                                          </pic:cNvPicPr>
                                        </pic:nvPicPr>
                                        <pic:blipFill>
                                          <a:blip r:embed="rId8"/>
                                          <a:stretch>
                                            <a:fillRect/>
                                          </a:stretch>
                                        </pic:blipFill>
                                        <pic:spPr>
                                          <a:xfrm>
                                            <a:off x="0" y="0"/>
                                            <a:ext cx="1773555" cy="48831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73555" cy="488315"/>
                            <wp:effectExtent l="0" t="0" r="17145" b="6985"/>
                            <wp:docPr id="2" name="图片 3" descr="C:\Users\Administrator\Desktop\NZF18.jpgNZ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18.jpgNZF18"/>
                                    <pic:cNvPicPr>
                                      <a:picLocks noChangeAspect="1"/>
                                    </pic:cNvPicPr>
                                  </pic:nvPicPr>
                                  <pic:blipFill>
                                    <a:blip r:embed="rId8"/>
                                    <a:stretch>
                                      <a:fillRect/>
                                    </a:stretch>
                                  </pic:blipFill>
                                  <pic:spPr>
                                    <a:xfrm>
                                      <a:off x="0" y="0"/>
                                      <a:ext cx="1773555" cy="48831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3D2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68F1"/>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9FEB94E"/>
    <w:rsid w:val="0F1F1EB2"/>
    <w:rsid w:val="0F4F0A57"/>
    <w:rsid w:val="0F6E701B"/>
    <w:rsid w:val="0F7ADA8E"/>
    <w:rsid w:val="13F56C42"/>
    <w:rsid w:val="14DF7A0C"/>
    <w:rsid w:val="1634E07B"/>
    <w:rsid w:val="16D7FC36"/>
    <w:rsid w:val="177DE4D7"/>
    <w:rsid w:val="19014ACE"/>
    <w:rsid w:val="1A3A4DBC"/>
    <w:rsid w:val="1BFB1DAC"/>
    <w:rsid w:val="1BFB809D"/>
    <w:rsid w:val="1CFF8CEE"/>
    <w:rsid w:val="1DD11934"/>
    <w:rsid w:val="1DF2641A"/>
    <w:rsid w:val="1E4025B6"/>
    <w:rsid w:val="1ED24BFE"/>
    <w:rsid w:val="1F48029C"/>
    <w:rsid w:val="1F57AE7E"/>
    <w:rsid w:val="1F770EBA"/>
    <w:rsid w:val="1FDF4EA5"/>
    <w:rsid w:val="1FFF9130"/>
    <w:rsid w:val="223702E0"/>
    <w:rsid w:val="245E017D"/>
    <w:rsid w:val="25FDFCC0"/>
    <w:rsid w:val="277DAE1E"/>
    <w:rsid w:val="27F97171"/>
    <w:rsid w:val="27FF28C8"/>
    <w:rsid w:val="28B640A0"/>
    <w:rsid w:val="2957026C"/>
    <w:rsid w:val="29ECD735"/>
    <w:rsid w:val="2A8A782B"/>
    <w:rsid w:val="2AFF79CD"/>
    <w:rsid w:val="2B832A02"/>
    <w:rsid w:val="2B98269E"/>
    <w:rsid w:val="2BAD69DC"/>
    <w:rsid w:val="2DFF0B44"/>
    <w:rsid w:val="2E84799A"/>
    <w:rsid w:val="2EBFEA95"/>
    <w:rsid w:val="2F9A4CC4"/>
    <w:rsid w:val="2FA6B125"/>
    <w:rsid w:val="2FFB58BC"/>
    <w:rsid w:val="2FFCA179"/>
    <w:rsid w:val="2FFF5310"/>
    <w:rsid w:val="31BEFBB2"/>
    <w:rsid w:val="338A1A32"/>
    <w:rsid w:val="3487F422"/>
    <w:rsid w:val="34FF3194"/>
    <w:rsid w:val="35CD64DE"/>
    <w:rsid w:val="35EC57FE"/>
    <w:rsid w:val="35FD9BFC"/>
    <w:rsid w:val="36D7D925"/>
    <w:rsid w:val="370A6D13"/>
    <w:rsid w:val="376F7C57"/>
    <w:rsid w:val="37B72344"/>
    <w:rsid w:val="37BB4999"/>
    <w:rsid w:val="397DB5D2"/>
    <w:rsid w:val="39FD1F66"/>
    <w:rsid w:val="3A6F625C"/>
    <w:rsid w:val="3B296A9E"/>
    <w:rsid w:val="3B5E101F"/>
    <w:rsid w:val="3B7205FF"/>
    <w:rsid w:val="3BD18155"/>
    <w:rsid w:val="3BEF4959"/>
    <w:rsid w:val="3BFDF537"/>
    <w:rsid w:val="3CF91B5B"/>
    <w:rsid w:val="3CFB905A"/>
    <w:rsid w:val="3D1F6E67"/>
    <w:rsid w:val="3D5DF6F2"/>
    <w:rsid w:val="3D9FA7F8"/>
    <w:rsid w:val="3DDCC42B"/>
    <w:rsid w:val="3DEB961C"/>
    <w:rsid w:val="3DEFA27C"/>
    <w:rsid w:val="3E114F8F"/>
    <w:rsid w:val="3E6F1CA9"/>
    <w:rsid w:val="3E7F319D"/>
    <w:rsid w:val="3EBF555F"/>
    <w:rsid w:val="3F2F4F03"/>
    <w:rsid w:val="3F4BDE81"/>
    <w:rsid w:val="3F5DDC59"/>
    <w:rsid w:val="3F752C10"/>
    <w:rsid w:val="3F7ED2E8"/>
    <w:rsid w:val="3FBE0AC4"/>
    <w:rsid w:val="3FDD974A"/>
    <w:rsid w:val="3FDF3A6E"/>
    <w:rsid w:val="3FF759C6"/>
    <w:rsid w:val="3FF7A0C7"/>
    <w:rsid w:val="3FF7C5E3"/>
    <w:rsid w:val="3FFFBFF8"/>
    <w:rsid w:val="492FFBD9"/>
    <w:rsid w:val="49521C12"/>
    <w:rsid w:val="499F0266"/>
    <w:rsid w:val="49F92CE3"/>
    <w:rsid w:val="4B4F7E57"/>
    <w:rsid w:val="4BFB1E2F"/>
    <w:rsid w:val="4C134A8D"/>
    <w:rsid w:val="4D8B441B"/>
    <w:rsid w:val="4E5169D9"/>
    <w:rsid w:val="4F8F2EFE"/>
    <w:rsid w:val="4FBFF380"/>
    <w:rsid w:val="535FD48E"/>
    <w:rsid w:val="557CC64E"/>
    <w:rsid w:val="55FF3949"/>
    <w:rsid w:val="572F76E2"/>
    <w:rsid w:val="577FE429"/>
    <w:rsid w:val="57B6B8DF"/>
    <w:rsid w:val="57D70BFB"/>
    <w:rsid w:val="57DE3914"/>
    <w:rsid w:val="57DEBC7C"/>
    <w:rsid w:val="57F9CF83"/>
    <w:rsid w:val="57FFEBB9"/>
    <w:rsid w:val="59918C53"/>
    <w:rsid w:val="5AFC9518"/>
    <w:rsid w:val="5AFEC837"/>
    <w:rsid w:val="5B5F4B3C"/>
    <w:rsid w:val="5BB34866"/>
    <w:rsid w:val="5BFF496A"/>
    <w:rsid w:val="5C4A2FDE"/>
    <w:rsid w:val="5CFFDC54"/>
    <w:rsid w:val="5DA72651"/>
    <w:rsid w:val="5DEFDEA0"/>
    <w:rsid w:val="5DF721B3"/>
    <w:rsid w:val="5DF7A51D"/>
    <w:rsid w:val="5DF8611A"/>
    <w:rsid w:val="5DFEDFDE"/>
    <w:rsid w:val="5EBF699B"/>
    <w:rsid w:val="5EE372AB"/>
    <w:rsid w:val="5EEF8B85"/>
    <w:rsid w:val="5EF44EE5"/>
    <w:rsid w:val="5EFDDBFD"/>
    <w:rsid w:val="5EFF6BD3"/>
    <w:rsid w:val="5F3F7DB0"/>
    <w:rsid w:val="5FA6AA2B"/>
    <w:rsid w:val="5FAE8E6F"/>
    <w:rsid w:val="5FB0B2C1"/>
    <w:rsid w:val="5FB3AEE7"/>
    <w:rsid w:val="5FD39C72"/>
    <w:rsid w:val="5FDFE9F3"/>
    <w:rsid w:val="5FED1DE6"/>
    <w:rsid w:val="5FF3F785"/>
    <w:rsid w:val="5FFDB874"/>
    <w:rsid w:val="5FFE3460"/>
    <w:rsid w:val="5FFEF58F"/>
    <w:rsid w:val="5FFF72FE"/>
    <w:rsid w:val="60329451"/>
    <w:rsid w:val="61BF460D"/>
    <w:rsid w:val="62EFFCF8"/>
    <w:rsid w:val="637F6B15"/>
    <w:rsid w:val="63DD27FA"/>
    <w:rsid w:val="64FF475B"/>
    <w:rsid w:val="65ED5CC9"/>
    <w:rsid w:val="669F1DA7"/>
    <w:rsid w:val="66FA5318"/>
    <w:rsid w:val="67FA0A5C"/>
    <w:rsid w:val="67FFCBEF"/>
    <w:rsid w:val="695E0E1D"/>
    <w:rsid w:val="6A1C2667"/>
    <w:rsid w:val="6A260F65"/>
    <w:rsid w:val="6B3B7373"/>
    <w:rsid w:val="6B7EF5AD"/>
    <w:rsid w:val="6B9B1FF5"/>
    <w:rsid w:val="6BCA1A3C"/>
    <w:rsid w:val="6BDF04D5"/>
    <w:rsid w:val="6C6F22F0"/>
    <w:rsid w:val="6D367EC0"/>
    <w:rsid w:val="6D5E092D"/>
    <w:rsid w:val="6D6C01B6"/>
    <w:rsid w:val="6D7CD8C1"/>
    <w:rsid w:val="6DFA1037"/>
    <w:rsid w:val="6DFF5264"/>
    <w:rsid w:val="6E574A3C"/>
    <w:rsid w:val="6ECF23D3"/>
    <w:rsid w:val="6EEF88CC"/>
    <w:rsid w:val="6F0FA8C0"/>
    <w:rsid w:val="6F1FACFB"/>
    <w:rsid w:val="6F3FA8DD"/>
    <w:rsid w:val="6F77C802"/>
    <w:rsid w:val="6F77D667"/>
    <w:rsid w:val="6F7AC696"/>
    <w:rsid w:val="6F7F1E1D"/>
    <w:rsid w:val="6FDD6489"/>
    <w:rsid w:val="6FDFB139"/>
    <w:rsid w:val="6FEAC442"/>
    <w:rsid w:val="727BADAE"/>
    <w:rsid w:val="73BF5004"/>
    <w:rsid w:val="73CF7BFF"/>
    <w:rsid w:val="73EB722F"/>
    <w:rsid w:val="73F747EE"/>
    <w:rsid w:val="73FF7545"/>
    <w:rsid w:val="74ABC1E8"/>
    <w:rsid w:val="75575EBC"/>
    <w:rsid w:val="75765346"/>
    <w:rsid w:val="75DDCD8F"/>
    <w:rsid w:val="75F16010"/>
    <w:rsid w:val="75F74C2A"/>
    <w:rsid w:val="767A88B3"/>
    <w:rsid w:val="76DCB8D4"/>
    <w:rsid w:val="76DFD2BA"/>
    <w:rsid w:val="76EB6E81"/>
    <w:rsid w:val="77B53139"/>
    <w:rsid w:val="77FAC412"/>
    <w:rsid w:val="77FF0831"/>
    <w:rsid w:val="77FFD115"/>
    <w:rsid w:val="7966B8A1"/>
    <w:rsid w:val="79CFE5D8"/>
    <w:rsid w:val="79DD55FD"/>
    <w:rsid w:val="79EF9063"/>
    <w:rsid w:val="7A74744E"/>
    <w:rsid w:val="7ADDDF65"/>
    <w:rsid w:val="7AEDEAB0"/>
    <w:rsid w:val="7AFB4CEE"/>
    <w:rsid w:val="7AFFAB26"/>
    <w:rsid w:val="7B1DC597"/>
    <w:rsid w:val="7B5F4B09"/>
    <w:rsid w:val="7B7E9729"/>
    <w:rsid w:val="7B7F9BA2"/>
    <w:rsid w:val="7B8DCEA8"/>
    <w:rsid w:val="7BBD9F3A"/>
    <w:rsid w:val="7BDF3D2F"/>
    <w:rsid w:val="7BDFC14D"/>
    <w:rsid w:val="7BEF7217"/>
    <w:rsid w:val="7BF738B9"/>
    <w:rsid w:val="7BF7E454"/>
    <w:rsid w:val="7CEEDB16"/>
    <w:rsid w:val="7CF588C2"/>
    <w:rsid w:val="7CFCA7B5"/>
    <w:rsid w:val="7D7E4E6D"/>
    <w:rsid w:val="7D860382"/>
    <w:rsid w:val="7D8DC497"/>
    <w:rsid w:val="7DBFCC86"/>
    <w:rsid w:val="7DD78B03"/>
    <w:rsid w:val="7DDF30A0"/>
    <w:rsid w:val="7DEE1418"/>
    <w:rsid w:val="7DFB40A1"/>
    <w:rsid w:val="7E278BB7"/>
    <w:rsid w:val="7E4F4E56"/>
    <w:rsid w:val="7E67490A"/>
    <w:rsid w:val="7E7F75D1"/>
    <w:rsid w:val="7E8977E7"/>
    <w:rsid w:val="7EF7EF50"/>
    <w:rsid w:val="7EFC7804"/>
    <w:rsid w:val="7EFFB446"/>
    <w:rsid w:val="7F4D284B"/>
    <w:rsid w:val="7F680F52"/>
    <w:rsid w:val="7F6C10AF"/>
    <w:rsid w:val="7F77A706"/>
    <w:rsid w:val="7F7BDE46"/>
    <w:rsid w:val="7F7E995C"/>
    <w:rsid w:val="7F7EE6BA"/>
    <w:rsid w:val="7F8F61B1"/>
    <w:rsid w:val="7F9F48F8"/>
    <w:rsid w:val="7FAD9140"/>
    <w:rsid w:val="7FB70506"/>
    <w:rsid w:val="7FBAFDF8"/>
    <w:rsid w:val="7FBF3A5B"/>
    <w:rsid w:val="7FD6E292"/>
    <w:rsid w:val="7FDBC58F"/>
    <w:rsid w:val="7FDD61E7"/>
    <w:rsid w:val="7FDE0FE6"/>
    <w:rsid w:val="7FDEAFE1"/>
    <w:rsid w:val="7FDF02DB"/>
    <w:rsid w:val="7FDF2518"/>
    <w:rsid w:val="7FE7383A"/>
    <w:rsid w:val="7FEA6B00"/>
    <w:rsid w:val="7FEBC1E2"/>
    <w:rsid w:val="7FEE062A"/>
    <w:rsid w:val="7FF5FF02"/>
    <w:rsid w:val="7FF74309"/>
    <w:rsid w:val="7FF79E23"/>
    <w:rsid w:val="7FFB0616"/>
    <w:rsid w:val="7FFBC6A7"/>
    <w:rsid w:val="7FFD07D6"/>
    <w:rsid w:val="7FFEE60F"/>
    <w:rsid w:val="7FFF0593"/>
    <w:rsid w:val="7FFF1B03"/>
    <w:rsid w:val="7FFF5FE3"/>
    <w:rsid w:val="7FFF9A3D"/>
    <w:rsid w:val="7FFFAD66"/>
    <w:rsid w:val="8C2B97F2"/>
    <w:rsid w:val="8CDDF7CF"/>
    <w:rsid w:val="8ED98171"/>
    <w:rsid w:val="96AB7B7E"/>
    <w:rsid w:val="97BF1E78"/>
    <w:rsid w:val="9A2F75EB"/>
    <w:rsid w:val="9B701D2D"/>
    <w:rsid w:val="9BB87BF9"/>
    <w:rsid w:val="9BBF9681"/>
    <w:rsid w:val="9C7F6573"/>
    <w:rsid w:val="9D5F528A"/>
    <w:rsid w:val="9E6D466B"/>
    <w:rsid w:val="9EBD23D2"/>
    <w:rsid w:val="9EBF7196"/>
    <w:rsid w:val="9FFB17F5"/>
    <w:rsid w:val="9FFF3312"/>
    <w:rsid w:val="A3FDD1C4"/>
    <w:rsid w:val="A7E52FF8"/>
    <w:rsid w:val="ABFBD974"/>
    <w:rsid w:val="ABFE160D"/>
    <w:rsid w:val="AE2B57FF"/>
    <w:rsid w:val="AEFC9FED"/>
    <w:rsid w:val="AEFD0E23"/>
    <w:rsid w:val="AF9DDB00"/>
    <w:rsid w:val="AFB31042"/>
    <w:rsid w:val="AFD5C405"/>
    <w:rsid w:val="B2957F34"/>
    <w:rsid w:val="B62F8B4B"/>
    <w:rsid w:val="B65F74E8"/>
    <w:rsid w:val="B7234CFE"/>
    <w:rsid w:val="B7ABB825"/>
    <w:rsid w:val="B7D9BD09"/>
    <w:rsid w:val="B7FE1F9F"/>
    <w:rsid w:val="B7FE3115"/>
    <w:rsid w:val="B7FF9600"/>
    <w:rsid w:val="B92E8BB6"/>
    <w:rsid w:val="B9DF16C8"/>
    <w:rsid w:val="B9FEA467"/>
    <w:rsid w:val="BAAE90C0"/>
    <w:rsid w:val="BADFC581"/>
    <w:rsid w:val="BB763CEE"/>
    <w:rsid w:val="BB7B2DCF"/>
    <w:rsid w:val="BBEF406B"/>
    <w:rsid w:val="BCBD68CE"/>
    <w:rsid w:val="BCFDC0EF"/>
    <w:rsid w:val="BCFE3F9D"/>
    <w:rsid w:val="BE6B3D04"/>
    <w:rsid w:val="BE7F7B37"/>
    <w:rsid w:val="BEBBC193"/>
    <w:rsid w:val="BEFF44F6"/>
    <w:rsid w:val="BF372222"/>
    <w:rsid w:val="BF5F9EB2"/>
    <w:rsid w:val="BF7D6A99"/>
    <w:rsid w:val="BFAEF88E"/>
    <w:rsid w:val="BFAF15AD"/>
    <w:rsid w:val="BFAFFD74"/>
    <w:rsid w:val="BFBB6E4F"/>
    <w:rsid w:val="BFBF3770"/>
    <w:rsid w:val="BFD9A973"/>
    <w:rsid w:val="BFE3CCD9"/>
    <w:rsid w:val="BFE62EF0"/>
    <w:rsid w:val="BFF6B561"/>
    <w:rsid w:val="C7F795F8"/>
    <w:rsid w:val="C9D80182"/>
    <w:rsid w:val="CBB60C1C"/>
    <w:rsid w:val="CBD737CB"/>
    <w:rsid w:val="CC97B8F1"/>
    <w:rsid w:val="CD6F339B"/>
    <w:rsid w:val="CDF2E9AB"/>
    <w:rsid w:val="CF78BE5B"/>
    <w:rsid w:val="CF792576"/>
    <w:rsid w:val="CFD359ED"/>
    <w:rsid w:val="CFFFC399"/>
    <w:rsid w:val="D1BA64F2"/>
    <w:rsid w:val="D3DE56FC"/>
    <w:rsid w:val="D4EBC7D2"/>
    <w:rsid w:val="D55D3B12"/>
    <w:rsid w:val="D6ABC315"/>
    <w:rsid w:val="D71BDE64"/>
    <w:rsid w:val="D769B594"/>
    <w:rsid w:val="D7BC9425"/>
    <w:rsid w:val="D7F32729"/>
    <w:rsid w:val="D7F621A7"/>
    <w:rsid w:val="D7FB9E5D"/>
    <w:rsid w:val="D98F995C"/>
    <w:rsid w:val="D9E25511"/>
    <w:rsid w:val="D9FFBDF3"/>
    <w:rsid w:val="DA64EF63"/>
    <w:rsid w:val="DBDB5D98"/>
    <w:rsid w:val="DBFF4B61"/>
    <w:rsid w:val="DCBBE9EB"/>
    <w:rsid w:val="DD679BFB"/>
    <w:rsid w:val="DDF1B40D"/>
    <w:rsid w:val="DDF7952D"/>
    <w:rsid w:val="DE790BC7"/>
    <w:rsid w:val="DF2B4834"/>
    <w:rsid w:val="DF3CA887"/>
    <w:rsid w:val="DF6E1BBF"/>
    <w:rsid w:val="DF7F5171"/>
    <w:rsid w:val="DF9C24D2"/>
    <w:rsid w:val="DFC7CC15"/>
    <w:rsid w:val="DFDAFCB7"/>
    <w:rsid w:val="DFF4C814"/>
    <w:rsid w:val="DFF90DEA"/>
    <w:rsid w:val="DFF9EB9E"/>
    <w:rsid w:val="DFFF67EA"/>
    <w:rsid w:val="E07F5391"/>
    <w:rsid w:val="E1FF938B"/>
    <w:rsid w:val="E2FA11B2"/>
    <w:rsid w:val="E4DDCCC6"/>
    <w:rsid w:val="E7BC8A5B"/>
    <w:rsid w:val="E7DF2A88"/>
    <w:rsid w:val="E7F7DC16"/>
    <w:rsid w:val="E7FF3F0A"/>
    <w:rsid w:val="EAA7EBA2"/>
    <w:rsid w:val="EBED82CC"/>
    <w:rsid w:val="EC5F3E87"/>
    <w:rsid w:val="ECFFF210"/>
    <w:rsid w:val="EDDBAA77"/>
    <w:rsid w:val="EE3F7C8E"/>
    <w:rsid w:val="EE573D0B"/>
    <w:rsid w:val="EEB7186A"/>
    <w:rsid w:val="EEFF560B"/>
    <w:rsid w:val="EF5BAF59"/>
    <w:rsid w:val="EF6F1963"/>
    <w:rsid w:val="EF7E2BB6"/>
    <w:rsid w:val="EF7F2435"/>
    <w:rsid w:val="EFBDF3D1"/>
    <w:rsid w:val="EFD98F42"/>
    <w:rsid w:val="EFFF4ACD"/>
    <w:rsid w:val="EFFF8C6F"/>
    <w:rsid w:val="F2AF8A62"/>
    <w:rsid w:val="F3B15FB1"/>
    <w:rsid w:val="F3E403CF"/>
    <w:rsid w:val="F3EF4960"/>
    <w:rsid w:val="F3F73184"/>
    <w:rsid w:val="F407FFA6"/>
    <w:rsid w:val="F43DA47F"/>
    <w:rsid w:val="F47F72F5"/>
    <w:rsid w:val="F52BB83F"/>
    <w:rsid w:val="F56A6CE0"/>
    <w:rsid w:val="F5F66362"/>
    <w:rsid w:val="F5FF5D94"/>
    <w:rsid w:val="F5FF5E53"/>
    <w:rsid w:val="F6571A6D"/>
    <w:rsid w:val="F65FA272"/>
    <w:rsid w:val="F6B65CE9"/>
    <w:rsid w:val="F6DB2702"/>
    <w:rsid w:val="F6FED93D"/>
    <w:rsid w:val="F75B1EFB"/>
    <w:rsid w:val="F7B384D1"/>
    <w:rsid w:val="F7BF5E87"/>
    <w:rsid w:val="F7CA0872"/>
    <w:rsid w:val="F7CC26D4"/>
    <w:rsid w:val="F7E3E49C"/>
    <w:rsid w:val="F7E79FD4"/>
    <w:rsid w:val="F7E7A7E4"/>
    <w:rsid w:val="F7EA4C76"/>
    <w:rsid w:val="F7ECA2E6"/>
    <w:rsid w:val="F7EF4B17"/>
    <w:rsid w:val="F7FDDBB3"/>
    <w:rsid w:val="F7FFD230"/>
    <w:rsid w:val="F7FFE177"/>
    <w:rsid w:val="F81F8B30"/>
    <w:rsid w:val="F8A75364"/>
    <w:rsid w:val="F8F79FF5"/>
    <w:rsid w:val="F962F8B7"/>
    <w:rsid w:val="F96CC6E2"/>
    <w:rsid w:val="F99431B3"/>
    <w:rsid w:val="F9BBF316"/>
    <w:rsid w:val="F9F66BE1"/>
    <w:rsid w:val="F9FFC78B"/>
    <w:rsid w:val="FA3FCE43"/>
    <w:rsid w:val="FA55EF4B"/>
    <w:rsid w:val="FABD9CCD"/>
    <w:rsid w:val="FADB4780"/>
    <w:rsid w:val="FAED921F"/>
    <w:rsid w:val="FB777D48"/>
    <w:rsid w:val="FB7FEFE8"/>
    <w:rsid w:val="FBB605D5"/>
    <w:rsid w:val="FBB79F5F"/>
    <w:rsid w:val="FBBC4ECB"/>
    <w:rsid w:val="FBF7BB38"/>
    <w:rsid w:val="FBF94755"/>
    <w:rsid w:val="FBFCA6FB"/>
    <w:rsid w:val="FCBAE47B"/>
    <w:rsid w:val="FCDE90AA"/>
    <w:rsid w:val="FCFF054A"/>
    <w:rsid w:val="FD739C64"/>
    <w:rsid w:val="FD8C777E"/>
    <w:rsid w:val="FDAE5A76"/>
    <w:rsid w:val="FDD35FFB"/>
    <w:rsid w:val="FDDBD8EB"/>
    <w:rsid w:val="FDEF2E76"/>
    <w:rsid w:val="FDF988DA"/>
    <w:rsid w:val="FDFD231E"/>
    <w:rsid w:val="FDFDC129"/>
    <w:rsid w:val="FE01A0B1"/>
    <w:rsid w:val="FE5EEBBE"/>
    <w:rsid w:val="FE682419"/>
    <w:rsid w:val="FE756E32"/>
    <w:rsid w:val="FE9BD68D"/>
    <w:rsid w:val="FEBD55C1"/>
    <w:rsid w:val="FEBFCD88"/>
    <w:rsid w:val="FEC790AF"/>
    <w:rsid w:val="FEDF5F0B"/>
    <w:rsid w:val="FEF7C869"/>
    <w:rsid w:val="FF147E29"/>
    <w:rsid w:val="FF1ADE83"/>
    <w:rsid w:val="FF1F85AF"/>
    <w:rsid w:val="FF2A4762"/>
    <w:rsid w:val="FF37C5D7"/>
    <w:rsid w:val="FF4CF7C8"/>
    <w:rsid w:val="FF4E1B2D"/>
    <w:rsid w:val="FF5A048D"/>
    <w:rsid w:val="FF6E0B2C"/>
    <w:rsid w:val="FF6FB91A"/>
    <w:rsid w:val="FF750F11"/>
    <w:rsid w:val="FF77CDC7"/>
    <w:rsid w:val="FF7F306C"/>
    <w:rsid w:val="FF7F4D26"/>
    <w:rsid w:val="FF9FA418"/>
    <w:rsid w:val="FFAD4502"/>
    <w:rsid w:val="FFD48D9D"/>
    <w:rsid w:val="FFDE9141"/>
    <w:rsid w:val="FFDF2A26"/>
    <w:rsid w:val="FFDF8D9C"/>
    <w:rsid w:val="FFE32B84"/>
    <w:rsid w:val="FFE9F4B5"/>
    <w:rsid w:val="FFF516E6"/>
    <w:rsid w:val="FFF68A9B"/>
    <w:rsid w:val="FFF976E8"/>
    <w:rsid w:val="FFFB86F8"/>
    <w:rsid w:val="FFFD87E8"/>
    <w:rsid w:val="FFFDCA4A"/>
    <w:rsid w:val="FFFE5D8F"/>
    <w:rsid w:val="FFFF214C"/>
    <w:rsid w:val="FFFF7745"/>
    <w:rsid w:val="FFFF91BE"/>
    <w:rsid w:val="FFFFB49E"/>
    <w:rsid w:val="FFFFD147"/>
    <w:rsid w:val="FFFFF9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caption"/>
    <w:basedOn w:val="1"/>
    <w:unhideWhenUsed/>
    <w:qFormat/>
    <w:uiPriority w:val="0"/>
    <w:pPr>
      <w:widowControl w:val="0"/>
      <w:suppressLineNumbers/>
      <w:suppressAutoHyphens/>
      <w:bidi w:val="0"/>
      <w:spacing w:before="120" w:after="120"/>
    </w:pPr>
    <w:rPr>
      <w:rFonts w:ascii="Calibri" w:hAnsi="Calibri" w:eastAsia="CESI仿宋-GB2312" w:cs="Times New Roman"/>
      <w:i/>
      <w:iCs/>
      <w:color w:val="auto"/>
      <w:sz w:val="24"/>
      <w:szCs w:val="24"/>
      <w:lang w:bidi="ar-SA"/>
    </w:rPr>
  </w:style>
  <w:style w:type="paragraph" w:styleId="3">
    <w:name w:val="Document Map"/>
    <w:basedOn w:val="1"/>
    <w:semiHidden/>
    <w:uiPriority w:val="0"/>
    <w:pPr>
      <w:shd w:val="clear" w:color="auto" w:fill="000080"/>
    </w:pPr>
  </w:style>
  <w:style w:type="paragraph" w:styleId="4">
    <w:name w:val="Body Text"/>
    <w:basedOn w:val="1"/>
    <w:next w:val="1"/>
    <w:uiPriority w:val="0"/>
    <w:pPr>
      <w:suppressAutoHyphens/>
      <w:bidi w:val="0"/>
      <w:spacing w:before="0" w:after="140" w:line="276" w:lineRule="auto"/>
    </w:pPr>
    <w:rPr>
      <w:rFonts w:ascii="Calibri" w:hAnsi="Calibri" w:eastAsia="CESI仿宋-GB2312" w:cs="Times New Roman"/>
      <w:color w:val="auto"/>
      <w:sz w:val="32"/>
      <w:szCs w:val="24"/>
      <w:lang w:bidi="ar-SA"/>
    </w:rPr>
  </w:style>
  <w:style w:type="paragraph" w:styleId="5">
    <w:name w:val="Date"/>
    <w:basedOn w:val="1"/>
    <w:next w:val="1"/>
    <w:link w:val="18"/>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9"/>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List"/>
    <w:basedOn w:val="4"/>
    <w:uiPriority w:val="0"/>
  </w:style>
  <w:style w:type="paragraph" w:styleId="10">
    <w:name w:val="Normal (Web)"/>
    <w:basedOn w:val="1"/>
    <w:qFormat/>
    <w:uiPriority w:val="0"/>
    <w:pPr>
      <w:suppressAutoHyphens/>
      <w:bidi w:val="0"/>
      <w:spacing w:before="100" w:beforeAutospacing="1" w:after="100" w:afterAutospacing="1"/>
      <w:ind w:left="0" w:right="0"/>
      <w:jc w:val="left"/>
    </w:pPr>
    <w:rPr>
      <w:rFonts w:ascii="Calibri" w:hAnsi="Calibri" w:eastAsia="CESI仿宋-GB2312" w:cs="Times New Roman"/>
      <w:color w:val="auto"/>
      <w:kern w:val="0"/>
      <w:sz w:val="24"/>
      <w:szCs w:val="24"/>
      <w:lang w:val="en-US" w:eastAsia="zh-CN" w:bidi="ar"/>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Index"/>
    <w:basedOn w:val="1"/>
    <w:uiPriority w:val="0"/>
    <w:pPr>
      <w:widowControl w:val="0"/>
      <w:suppressLineNumbers/>
      <w:suppressAutoHyphens/>
      <w:bidi w:val="0"/>
    </w:pPr>
    <w:rPr>
      <w:rFonts w:ascii="Calibri" w:hAnsi="Calibri" w:eastAsia="CESI仿宋-GB2312" w:cs="Times New Roman"/>
      <w:color w:val="auto"/>
      <w:sz w:val="32"/>
      <w:szCs w:val="24"/>
      <w:lang w:bidi="ar-SA"/>
    </w:rPr>
  </w:style>
  <w:style w:type="paragraph" w:customStyle="1" w:styleId="16">
    <w:name w:val="BodyText"/>
    <w:basedOn w:val="1"/>
    <w:qFormat/>
    <w:uiPriority w:val="0"/>
    <w:pPr>
      <w:suppressAutoHyphens/>
      <w:bidi w:val="0"/>
    </w:pPr>
    <w:rPr>
      <w:rFonts w:ascii="Calibri" w:hAnsi="Calibri" w:eastAsia="宋体" w:cs="Times New Roman"/>
      <w:color w:val="auto"/>
      <w:sz w:val="28"/>
      <w:szCs w:val="22"/>
      <w:lang w:bidi="ar-SA"/>
    </w:rPr>
  </w:style>
  <w:style w:type="paragraph" w:customStyle="1" w:styleId="17">
    <w:name w:val="Heading"/>
    <w:basedOn w:val="1"/>
    <w:next w:val="4"/>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8">
    <w:name w:val=" Char Char1"/>
    <w:basedOn w:val="13"/>
    <w:link w:val="5"/>
    <w:uiPriority w:val="0"/>
    <w:rPr>
      <w:rFonts w:ascii="仿宋_GB2312" w:hAnsi="Times New Roman" w:eastAsia="仿宋_GB2312" w:cs="Times New Roman"/>
      <w:kern w:val="2"/>
      <w:sz w:val="32"/>
      <w:szCs w:val="24"/>
      <w:lang w:bidi="ar-SA"/>
    </w:rPr>
  </w:style>
  <w:style w:type="character" w:customStyle="1" w:styleId="19">
    <w:name w:val=" Char Char2"/>
    <w:basedOn w:val="13"/>
    <w:link w:val="7"/>
    <w:semiHidden/>
    <w:uiPriority w:val="99"/>
    <w:rPr>
      <w:rFonts w:ascii="Calibri" w:hAnsi="Calibri" w:eastAsia="宋体" w:cs="Mongolian Baiti"/>
      <w:kern w:val="2"/>
      <w:sz w:val="18"/>
      <w:szCs w:val="22"/>
    </w:rPr>
  </w:style>
  <w:style w:type="character" w:customStyle="1" w:styleId="20">
    <w:name w:val=" Char Char"/>
    <w:basedOn w:val="13"/>
    <w:link w:val="8"/>
    <w:semiHidden/>
    <w:uiPriority w:val="99"/>
    <w:rPr>
      <w:rFonts w:ascii="Calibri" w:hAnsi="Calibri" w:eastAsia="宋体" w:cs="Mongolian Baiti"/>
      <w:kern w:val="2"/>
      <w:sz w:val="18"/>
      <w:szCs w:val="22"/>
    </w:rPr>
  </w:style>
  <w:style w:type="character" w:customStyle="1" w:styleId="21">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dcterms:modified xsi:type="dcterms:W3CDTF">2025-11-04T09:14:17Z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