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right="0"/>
        <w:jc w:val="center"/>
        <w:textAlignment w:val="auto"/>
        <w:rPr>
          <w:rFonts w:hint="eastAsia" w:ascii="方正小标宋简体" w:hAnsi="等线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napToGrid/>
          <w:kern w:val="2"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right="0"/>
        <w:jc w:val="center"/>
        <w:textAlignment w:val="auto"/>
        <w:rPr>
          <w:rFonts w:hint="eastAsia" w:ascii="方正小标宋简体" w:hAnsi="等线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napToGrid/>
          <w:kern w:val="2"/>
          <w:sz w:val="44"/>
          <w:szCs w:val="44"/>
          <w:lang w:eastAsia="zh-CN"/>
        </w:rPr>
        <w:t>《包头市九原区土地征收成片开发调整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right="0"/>
        <w:jc w:val="center"/>
        <w:textAlignment w:val="auto"/>
        <w:rPr>
          <w:rFonts w:hint="eastAsia" w:ascii="方正小标宋简体" w:hAnsi="等线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napToGrid/>
          <w:kern w:val="2"/>
          <w:sz w:val="44"/>
          <w:szCs w:val="44"/>
          <w:lang w:eastAsia="zh-CN"/>
        </w:rPr>
        <w:t>方案（2022—2024年）》的批复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rPr>
          <w:rFonts w:ascii="仿宋_GB2312" w:eastAsia="仿宋_GB2312"/>
          <w:sz w:val="28"/>
          <w:szCs w:val="28"/>
        </w:rPr>
      </w:pPr>
      <w:bookmarkStart w:id="0" w:name="缓急"/>
      <w:bookmarkEnd w:id="0"/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right="0"/>
        <w:jc w:val="center"/>
        <w:textAlignment w:val="auto"/>
        <w:rPr>
          <w:rFonts w:hint="eastAsia" w:ascii="方正小标宋简体" w:hAnsi="等线" w:eastAsia="方正小标宋简体" w:cs="Times New Roman"/>
          <w:snapToGrid/>
          <w:kern w:val="2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包头市人民政府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《关于审核批准〈包头市九原区土地征收成片开发调整方案（2022—2024年）〉的请示》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包府报〔2025〕88号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收悉。现批复如下：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经自治区自然资源厅组织专家审查和论证，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包头市九原区土地征收成片开发调整方案（2022—2024年）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符合《中华人民共和国土地管理法》、《自然资源部关于印发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土地征收成片开发标准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的通知》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自然资规〔2023〕7号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）和</w:t>
      </w:r>
      <w:r>
        <w:rPr>
          <w:rFonts w:hint="eastAsia" w:ascii="仿宋_GB2312" w:eastAsia="仿宋_GB2312"/>
          <w:sz w:val="32"/>
          <w:szCs w:val="32"/>
        </w:rPr>
        <w:t>《内蒙古自治区土地征收成片开发实施细则》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内自然资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字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230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要求，符合国土空间总体规划管控规则，原则同意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包头市九原区土地征收成片开发调整方案（2022-2024年）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,请依法依规做好各项工作。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 w:firstLine="5120" w:firstLineChars="16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2025年8月5日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此件公开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发布）</w:t>
      </w:r>
    </w:p>
    <w:bookmarkEnd w:id="1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290" w:firstLineChars="1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210" w:leftChars="100"/>
        <w:jc w:val="both"/>
        <w:textAlignment w:val="auto"/>
      </w:pPr>
      <w:r>
        <w:rPr>
          <w:rFonts w:hint="eastAsia" w:ascii="仿宋" w:hAnsi="仿宋" w:eastAsia="仿宋" w:cs="仿宋"/>
          <w:spacing w:val="0"/>
          <w:kern w:val="21"/>
          <w:sz w:val="28"/>
          <w:szCs w:val="28"/>
        </w:rPr>
        <w:t>抄送：自治区自然资源厅。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21"/>
          <w:sz w:val="29"/>
          <w:szCs w:val="29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3792855</wp:posOffset>
            </wp:positionH>
            <wp:positionV relativeFrom="paragraph">
              <wp:posOffset>120650</wp:posOffset>
            </wp:positionV>
            <wp:extent cx="1781810" cy="529590"/>
            <wp:effectExtent l="0" t="0" r="8890" b="3810"/>
            <wp:wrapSquare wrapText="bothSides"/>
            <wp:docPr id="1" name="图片 4" descr="NZZ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7C"/>
    <w:rsid w:val="00006B11"/>
    <w:rsid w:val="00022128"/>
    <w:rsid w:val="000271DF"/>
    <w:rsid w:val="00057363"/>
    <w:rsid w:val="0008126F"/>
    <w:rsid w:val="000918A1"/>
    <w:rsid w:val="000A0104"/>
    <w:rsid w:val="000A300D"/>
    <w:rsid w:val="000C261D"/>
    <w:rsid w:val="000C2C90"/>
    <w:rsid w:val="000D736A"/>
    <w:rsid w:val="00104CF9"/>
    <w:rsid w:val="001463E4"/>
    <w:rsid w:val="001520DB"/>
    <w:rsid w:val="00163FB0"/>
    <w:rsid w:val="001777DD"/>
    <w:rsid w:val="00191251"/>
    <w:rsid w:val="001B1C76"/>
    <w:rsid w:val="001B3139"/>
    <w:rsid w:val="001B7709"/>
    <w:rsid w:val="001E7EB0"/>
    <w:rsid w:val="001F083F"/>
    <w:rsid w:val="001F7C72"/>
    <w:rsid w:val="00220962"/>
    <w:rsid w:val="002415E6"/>
    <w:rsid w:val="00246EB7"/>
    <w:rsid w:val="00261CA3"/>
    <w:rsid w:val="0026460A"/>
    <w:rsid w:val="002772FE"/>
    <w:rsid w:val="00284EF4"/>
    <w:rsid w:val="002A0E38"/>
    <w:rsid w:val="002C42FE"/>
    <w:rsid w:val="002D0563"/>
    <w:rsid w:val="002D24B0"/>
    <w:rsid w:val="00302982"/>
    <w:rsid w:val="00323128"/>
    <w:rsid w:val="00332008"/>
    <w:rsid w:val="00337358"/>
    <w:rsid w:val="00350923"/>
    <w:rsid w:val="00350F9C"/>
    <w:rsid w:val="00351DB4"/>
    <w:rsid w:val="00380E6E"/>
    <w:rsid w:val="0038779F"/>
    <w:rsid w:val="0039548E"/>
    <w:rsid w:val="0039581E"/>
    <w:rsid w:val="003A7348"/>
    <w:rsid w:val="003E0703"/>
    <w:rsid w:val="003E2BDB"/>
    <w:rsid w:val="003E6844"/>
    <w:rsid w:val="00427DBF"/>
    <w:rsid w:val="00444154"/>
    <w:rsid w:val="00477881"/>
    <w:rsid w:val="00483E09"/>
    <w:rsid w:val="004B2561"/>
    <w:rsid w:val="004C2EA7"/>
    <w:rsid w:val="004D2D64"/>
    <w:rsid w:val="004D4063"/>
    <w:rsid w:val="004E45FA"/>
    <w:rsid w:val="00506C46"/>
    <w:rsid w:val="00511BA9"/>
    <w:rsid w:val="00512E20"/>
    <w:rsid w:val="00576952"/>
    <w:rsid w:val="00582B89"/>
    <w:rsid w:val="005900D2"/>
    <w:rsid w:val="005A2610"/>
    <w:rsid w:val="0060460C"/>
    <w:rsid w:val="006048D6"/>
    <w:rsid w:val="006114C2"/>
    <w:rsid w:val="0063374D"/>
    <w:rsid w:val="0065498C"/>
    <w:rsid w:val="00655D38"/>
    <w:rsid w:val="0066064E"/>
    <w:rsid w:val="00660A85"/>
    <w:rsid w:val="00661D00"/>
    <w:rsid w:val="0066305E"/>
    <w:rsid w:val="00671A69"/>
    <w:rsid w:val="0068620D"/>
    <w:rsid w:val="006B5341"/>
    <w:rsid w:val="006D63DE"/>
    <w:rsid w:val="006F3660"/>
    <w:rsid w:val="00706323"/>
    <w:rsid w:val="007164D7"/>
    <w:rsid w:val="0072438A"/>
    <w:rsid w:val="00737822"/>
    <w:rsid w:val="0074717E"/>
    <w:rsid w:val="007508F9"/>
    <w:rsid w:val="00755D27"/>
    <w:rsid w:val="00756A34"/>
    <w:rsid w:val="007604A3"/>
    <w:rsid w:val="00796E9F"/>
    <w:rsid w:val="007D29CE"/>
    <w:rsid w:val="007D3C5B"/>
    <w:rsid w:val="007E57F2"/>
    <w:rsid w:val="007F1E3E"/>
    <w:rsid w:val="00801D77"/>
    <w:rsid w:val="00825CE1"/>
    <w:rsid w:val="0083487C"/>
    <w:rsid w:val="008359CC"/>
    <w:rsid w:val="008408A0"/>
    <w:rsid w:val="00857FB2"/>
    <w:rsid w:val="00861E84"/>
    <w:rsid w:val="008754A4"/>
    <w:rsid w:val="00886FE4"/>
    <w:rsid w:val="008A26D9"/>
    <w:rsid w:val="008C2BA1"/>
    <w:rsid w:val="008E482C"/>
    <w:rsid w:val="008E7017"/>
    <w:rsid w:val="00910EF4"/>
    <w:rsid w:val="0093084D"/>
    <w:rsid w:val="00933FEE"/>
    <w:rsid w:val="00957B60"/>
    <w:rsid w:val="00964948"/>
    <w:rsid w:val="009818A2"/>
    <w:rsid w:val="009A47F8"/>
    <w:rsid w:val="009B52FF"/>
    <w:rsid w:val="009B6EFF"/>
    <w:rsid w:val="009D63D7"/>
    <w:rsid w:val="009E43F2"/>
    <w:rsid w:val="009E481F"/>
    <w:rsid w:val="009E7BF0"/>
    <w:rsid w:val="009F57CB"/>
    <w:rsid w:val="00A0167E"/>
    <w:rsid w:val="00A029B9"/>
    <w:rsid w:val="00A23B6B"/>
    <w:rsid w:val="00A376BE"/>
    <w:rsid w:val="00A576AA"/>
    <w:rsid w:val="00A77242"/>
    <w:rsid w:val="00A80C04"/>
    <w:rsid w:val="00AC3BB4"/>
    <w:rsid w:val="00AC4452"/>
    <w:rsid w:val="00AD4ACF"/>
    <w:rsid w:val="00AE2899"/>
    <w:rsid w:val="00AF10A6"/>
    <w:rsid w:val="00B13D1A"/>
    <w:rsid w:val="00B32830"/>
    <w:rsid w:val="00B33ED2"/>
    <w:rsid w:val="00B37D64"/>
    <w:rsid w:val="00B46F99"/>
    <w:rsid w:val="00B52F22"/>
    <w:rsid w:val="00B558E6"/>
    <w:rsid w:val="00B8542C"/>
    <w:rsid w:val="00B97610"/>
    <w:rsid w:val="00BA1F94"/>
    <w:rsid w:val="00BA5845"/>
    <w:rsid w:val="00BC367C"/>
    <w:rsid w:val="00BE0E92"/>
    <w:rsid w:val="00C04ACD"/>
    <w:rsid w:val="00C12A01"/>
    <w:rsid w:val="00C12AE1"/>
    <w:rsid w:val="00C22C36"/>
    <w:rsid w:val="00C34458"/>
    <w:rsid w:val="00C35C4B"/>
    <w:rsid w:val="00C534A2"/>
    <w:rsid w:val="00C77913"/>
    <w:rsid w:val="00C809B3"/>
    <w:rsid w:val="00C9558A"/>
    <w:rsid w:val="00CB0B2B"/>
    <w:rsid w:val="00CC1415"/>
    <w:rsid w:val="00CC3D5E"/>
    <w:rsid w:val="00CD2BD6"/>
    <w:rsid w:val="00CE162B"/>
    <w:rsid w:val="00D224B6"/>
    <w:rsid w:val="00D3579F"/>
    <w:rsid w:val="00D56BA3"/>
    <w:rsid w:val="00D741C8"/>
    <w:rsid w:val="00D8692A"/>
    <w:rsid w:val="00D92182"/>
    <w:rsid w:val="00DA6BF4"/>
    <w:rsid w:val="00DD4FCD"/>
    <w:rsid w:val="00DD700A"/>
    <w:rsid w:val="00DF62D9"/>
    <w:rsid w:val="00DF79DC"/>
    <w:rsid w:val="00E041EC"/>
    <w:rsid w:val="00E106A7"/>
    <w:rsid w:val="00E111D1"/>
    <w:rsid w:val="00E11B6D"/>
    <w:rsid w:val="00E21A1E"/>
    <w:rsid w:val="00E2561E"/>
    <w:rsid w:val="00E27A7C"/>
    <w:rsid w:val="00E751C2"/>
    <w:rsid w:val="00E80316"/>
    <w:rsid w:val="00EB0D34"/>
    <w:rsid w:val="00EE47D9"/>
    <w:rsid w:val="00F20286"/>
    <w:rsid w:val="00F25613"/>
    <w:rsid w:val="00F71128"/>
    <w:rsid w:val="00F7348E"/>
    <w:rsid w:val="00F82F64"/>
    <w:rsid w:val="00F87818"/>
    <w:rsid w:val="00F94438"/>
    <w:rsid w:val="00F94A07"/>
    <w:rsid w:val="00FA15F2"/>
    <w:rsid w:val="00FB629D"/>
    <w:rsid w:val="00FE3D93"/>
    <w:rsid w:val="00FE6F80"/>
    <w:rsid w:val="031A556A"/>
    <w:rsid w:val="04553DE4"/>
    <w:rsid w:val="0A1149A8"/>
    <w:rsid w:val="16FD64F7"/>
    <w:rsid w:val="217D23BA"/>
    <w:rsid w:val="27355263"/>
    <w:rsid w:val="27E04077"/>
    <w:rsid w:val="286F5DA8"/>
    <w:rsid w:val="29255FCE"/>
    <w:rsid w:val="29340AB0"/>
    <w:rsid w:val="2E136593"/>
    <w:rsid w:val="36193767"/>
    <w:rsid w:val="37ED0098"/>
    <w:rsid w:val="3E8003A9"/>
    <w:rsid w:val="3FF74B73"/>
    <w:rsid w:val="4C446B7B"/>
    <w:rsid w:val="4FD33F1F"/>
    <w:rsid w:val="528B49C2"/>
    <w:rsid w:val="5FC47C57"/>
    <w:rsid w:val="60533259"/>
    <w:rsid w:val="612A5090"/>
    <w:rsid w:val="62593EFD"/>
    <w:rsid w:val="63DE1636"/>
    <w:rsid w:val="661E59EA"/>
    <w:rsid w:val="67C742AE"/>
    <w:rsid w:val="68C13D1E"/>
    <w:rsid w:val="69AA7AA3"/>
    <w:rsid w:val="6ADE316A"/>
    <w:rsid w:val="76167F2F"/>
    <w:rsid w:val="76240541"/>
    <w:rsid w:val="7C7734A3"/>
    <w:rsid w:val="7D1850A2"/>
    <w:rsid w:val="7D705487"/>
    <w:rsid w:val="BB767ED2"/>
    <w:rsid w:val="BE955343"/>
    <w:rsid w:val="E73736A6"/>
    <w:rsid w:val="F9CFA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unhideWhenUs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12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Char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10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2025-08-11T02:18:29Z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12B7D5954942C613E8569468DDA44725</vt:lpwstr>
  </property>
</Properties>
</file>