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缓急"/>
      <w:bookmarkEnd w:id="0"/>
      <w:bookmarkStart w:id="1" w:name="标题"/>
      <w:bookmarkEnd w:id="1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2" w:name="OLE_LINK1"/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内蒙古自治区人民政府关于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《喀喇沁旗王爷府历史文化名镇保护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规划（2024-2035年）》的批复</w:t>
      </w:r>
    </w:p>
    <w:bookmarkEnd w:id="2"/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3" w:name="OLE_LINK2"/>
      <w:r>
        <w:rPr>
          <w:rFonts w:hint="eastAsia" w:ascii="仿宋" w:hAnsi="仿宋" w:eastAsia="仿宋" w:cs="仿宋"/>
          <w:sz w:val="32"/>
          <w:szCs w:val="32"/>
          <w:lang w:eastAsia="zh-CN"/>
        </w:rPr>
        <w:t>内政字〔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52号</w:t>
      </w:r>
    </w:p>
    <w:bookmarkEnd w:id="3"/>
    <w:p/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bookmarkStart w:id="6" w:name="_GoBack"/>
      <w:r>
        <w:rPr>
          <w:rFonts w:hint="eastAsia" w:ascii="仿宋" w:hAnsi="仿宋" w:eastAsia="仿宋" w:cs="仿宋"/>
          <w:sz w:val="32"/>
          <w:szCs w:val="32"/>
        </w:rPr>
        <w:t>赤峰市人民政府：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你市《关于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〈</w:t>
      </w:r>
      <w:r>
        <w:rPr>
          <w:rFonts w:hint="eastAsia" w:ascii="仿宋" w:hAnsi="仿宋" w:eastAsia="仿宋" w:cs="仿宋"/>
          <w:b w:val="0"/>
          <w:sz w:val="32"/>
          <w:szCs w:val="32"/>
        </w:rPr>
        <w:t>喀喇沁旗王爷府历史文化名镇保护规划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〉</w:t>
      </w:r>
      <w:r>
        <w:rPr>
          <w:rFonts w:hint="eastAsia" w:ascii="仿宋" w:hAnsi="仿宋" w:eastAsia="仿宋" w:cs="仿宋"/>
          <w:b w:val="0"/>
          <w:sz w:val="32"/>
          <w:szCs w:val="32"/>
        </w:rPr>
        <w:t>的请示》（赤政报〔2025〕25号）收悉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sz w:val="32"/>
          <w:szCs w:val="32"/>
        </w:rPr>
        <w:t>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一、原则同意《喀喇沁旗王爷府历史文化名镇保护规划》（以下简称《保护规划》），规划期限为2024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sz w:val="32"/>
          <w:szCs w:val="32"/>
        </w:rPr>
        <w:t>2035年。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二、你市要监督指导喀喇沁旗人民政府按照《中华人民共和国城乡规划法》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《中华人民共和国文物保护法》和《历史文化名城名镇名村保护条例》等法律法规要求，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紧紧围绕铸牢中华民族共同体意识工作主线，</w:t>
      </w:r>
      <w:r>
        <w:rPr>
          <w:rFonts w:hint="eastAsia" w:ascii="仿宋" w:hAnsi="仿宋" w:eastAsia="仿宋" w:cs="仿宋"/>
          <w:sz w:val="32"/>
          <w:szCs w:val="32"/>
        </w:rPr>
        <w:t>认真组织实施《保护规划》，落实各项保护措施。在《保护规划》实施过程中，要严格遵循保护优先、合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理利用的原则，注重历史文化名镇整体风貌和文化内涵的保护，</w:t>
      </w:r>
      <w:r>
        <w:rPr>
          <w:rFonts w:hint="eastAsia" w:ascii="仿宋" w:hAnsi="仿宋" w:eastAsia="仿宋" w:cs="仿宋"/>
          <w:sz w:val="32"/>
          <w:szCs w:val="32"/>
        </w:rPr>
        <w:t>避免过度开发和建设性破坏。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统筹好</w:t>
      </w:r>
      <w:r>
        <w:rPr>
          <w:rFonts w:hint="eastAsia" w:ascii="仿宋" w:hAnsi="仿宋" w:eastAsia="仿宋" w:cs="仿宋"/>
          <w:sz w:val="32"/>
          <w:szCs w:val="32"/>
        </w:rPr>
        <w:t>历史文化名镇保护与经济社会发展，推动历史文化名镇的产业发展与文化旅游相融合，实现有效保护和可持续发展。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5200" w:firstLineChars="1625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（此件公开发布）</w:t>
      </w:r>
    </w:p>
    <w:bookmarkEnd w:id="6"/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抄送：自治区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住房和城乡建设厅、文物局</w:t>
      </w:r>
      <w:r>
        <w:rPr>
          <w:rFonts w:hint="eastAsia" w:ascii="仿宋" w:hAnsi="仿宋" w:eastAsia="仿宋" w:cs="仿宋"/>
          <w:sz w:val="28"/>
          <w:szCs w:val="28"/>
        </w:rPr>
        <w:t>。</w:t>
      </w:r>
      <w:bookmarkStart w:id="4" w:name="印章"/>
      <w:bookmarkEnd w:id="4"/>
      <w:r>
        <w:rPr>
          <w:rFonts w:hint="eastAsia" w:ascii="仿宋" w:hAnsi="仿宋" w:eastAsia="仿宋" w:cs="仿宋"/>
          <w:sz w:val="28"/>
          <w:szCs w:val="28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3654425</wp:posOffset>
                </wp:positionH>
                <wp:positionV relativeFrom="margin">
                  <wp:posOffset>8227060</wp:posOffset>
                </wp:positionV>
                <wp:extent cx="1943100" cy="891540"/>
                <wp:effectExtent l="0" t="0" r="0" b="381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</w:pPr>
                            <w:bookmarkStart w:id="5" w:name="二维条码"/>
                            <w:bookmarkEnd w:id="5"/>
                            <w: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493520" cy="426720"/>
                                  <wp:effectExtent l="0" t="0" r="11430" b="11430"/>
                                  <wp:docPr id="2" name="图片 7" descr="C:\Users\Administrator.WIN-OVGUSULTFN3\Desktop\NZZ52.jpgNZZ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7" descr="C:\Users\Administrator.WIN-OVGUSULTFN3\Desktop\NZZ52.jpgNZZ5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93520" cy="426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87.75pt;margin-top:647.8pt;height:70.2pt;width:153pt;mso-position-horizontal-relative:margin;mso-position-vertical-relative:margin;mso-wrap-style:none;z-index:251658240;mso-width-relative:page;mso-height-relative:page;" fillcolor="#FFFFFF" filled="t" stroked="f" coordsize="21600,21600" o:gfxdata="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lqbwF2wAAAA0BAAAPAAAAAAAAAAEAIAAAACIAAABkcnMvZG93bnJldi54&#10;bWxQSwECFAAUAAAACACHTuJA7DiErL4BAABzAwAADgAAAAAAAAABACAAAAAqAQAAZHJzL2Uyb0Rv&#10;Yy54bWxQSwUGAAAAAAYABgBZAQAAWg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</w:pPr>
                      <w:bookmarkStart w:id="5" w:name="二维条码"/>
                      <w:bookmarkEnd w:id="5"/>
                      <w: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  <w:drawing>
                          <wp:inline distT="0" distB="0" distL="114300" distR="114300">
                            <wp:extent cx="1493520" cy="426720"/>
                            <wp:effectExtent l="0" t="0" r="11430" b="11430"/>
                            <wp:docPr id="2" name="图片 7" descr="C:\Users\Administrator.WIN-OVGUSULTFN3\Desktop\NZZ52.jpgNZZ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7" descr="C:\Users\Administrator.WIN-OVGUSULTFN3\Desktop\NZZ52.jpgNZZ5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93520" cy="426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2098" w:right="1474" w:bottom="1701" w:left="1474" w:header="851" w:footer="1304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9452" w:y="-23"/>
      <w:rPr>
        <w:rStyle w:val="10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0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1892" w:y="-23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6A"/>
    <w:rsid w:val="00052738"/>
    <w:rsid w:val="00057363"/>
    <w:rsid w:val="0006481B"/>
    <w:rsid w:val="000801C2"/>
    <w:rsid w:val="00096AEF"/>
    <w:rsid w:val="001229DC"/>
    <w:rsid w:val="001326FE"/>
    <w:rsid w:val="00164C7F"/>
    <w:rsid w:val="001662D7"/>
    <w:rsid w:val="001B7709"/>
    <w:rsid w:val="00212506"/>
    <w:rsid w:val="002218EC"/>
    <w:rsid w:val="00253F05"/>
    <w:rsid w:val="00253F35"/>
    <w:rsid w:val="00275798"/>
    <w:rsid w:val="00277E45"/>
    <w:rsid w:val="002A18CF"/>
    <w:rsid w:val="002F11B0"/>
    <w:rsid w:val="00302982"/>
    <w:rsid w:val="00322285"/>
    <w:rsid w:val="00323128"/>
    <w:rsid w:val="00330198"/>
    <w:rsid w:val="00336DE8"/>
    <w:rsid w:val="00337358"/>
    <w:rsid w:val="00351DB4"/>
    <w:rsid w:val="003A5EAE"/>
    <w:rsid w:val="003B103A"/>
    <w:rsid w:val="00444154"/>
    <w:rsid w:val="00453ED4"/>
    <w:rsid w:val="00483E09"/>
    <w:rsid w:val="00490B1A"/>
    <w:rsid w:val="004B2561"/>
    <w:rsid w:val="00595D16"/>
    <w:rsid w:val="005A4A33"/>
    <w:rsid w:val="005C376A"/>
    <w:rsid w:val="005D5CA0"/>
    <w:rsid w:val="005F0D7C"/>
    <w:rsid w:val="005F421F"/>
    <w:rsid w:val="006048D6"/>
    <w:rsid w:val="006114C2"/>
    <w:rsid w:val="006152DC"/>
    <w:rsid w:val="006601EE"/>
    <w:rsid w:val="00663B56"/>
    <w:rsid w:val="006F135C"/>
    <w:rsid w:val="006F4FFD"/>
    <w:rsid w:val="00755D27"/>
    <w:rsid w:val="007A22C3"/>
    <w:rsid w:val="007B08FE"/>
    <w:rsid w:val="00805C57"/>
    <w:rsid w:val="00825CE1"/>
    <w:rsid w:val="008408A0"/>
    <w:rsid w:val="00847924"/>
    <w:rsid w:val="00850485"/>
    <w:rsid w:val="00861E84"/>
    <w:rsid w:val="00892562"/>
    <w:rsid w:val="008E1E6B"/>
    <w:rsid w:val="008E482C"/>
    <w:rsid w:val="00906A99"/>
    <w:rsid w:val="00912755"/>
    <w:rsid w:val="00962ACB"/>
    <w:rsid w:val="00986102"/>
    <w:rsid w:val="009A38FF"/>
    <w:rsid w:val="009A5787"/>
    <w:rsid w:val="009F7549"/>
    <w:rsid w:val="00A00883"/>
    <w:rsid w:val="00A07FC4"/>
    <w:rsid w:val="00A206BF"/>
    <w:rsid w:val="00A5662E"/>
    <w:rsid w:val="00A75BD7"/>
    <w:rsid w:val="00AC1889"/>
    <w:rsid w:val="00AC3BB4"/>
    <w:rsid w:val="00AC6305"/>
    <w:rsid w:val="00AE3781"/>
    <w:rsid w:val="00B32830"/>
    <w:rsid w:val="00B33ED2"/>
    <w:rsid w:val="00B52F22"/>
    <w:rsid w:val="00B558E6"/>
    <w:rsid w:val="00B67772"/>
    <w:rsid w:val="00B8542C"/>
    <w:rsid w:val="00C37E66"/>
    <w:rsid w:val="00C809B3"/>
    <w:rsid w:val="00CB0B2B"/>
    <w:rsid w:val="00CB318B"/>
    <w:rsid w:val="00CC1415"/>
    <w:rsid w:val="00D32138"/>
    <w:rsid w:val="00D3579F"/>
    <w:rsid w:val="00D57C57"/>
    <w:rsid w:val="00D644BB"/>
    <w:rsid w:val="00DC2A73"/>
    <w:rsid w:val="00DD4FCD"/>
    <w:rsid w:val="00DD700A"/>
    <w:rsid w:val="00DE07E1"/>
    <w:rsid w:val="00DE15C0"/>
    <w:rsid w:val="00DF62D9"/>
    <w:rsid w:val="00E07314"/>
    <w:rsid w:val="00E21C15"/>
    <w:rsid w:val="00E751C2"/>
    <w:rsid w:val="00E80B5B"/>
    <w:rsid w:val="00EA714E"/>
    <w:rsid w:val="00EC2C61"/>
    <w:rsid w:val="00F614E3"/>
    <w:rsid w:val="00F71128"/>
    <w:rsid w:val="00F91F6C"/>
    <w:rsid w:val="00F94438"/>
    <w:rsid w:val="00FF4B38"/>
    <w:rsid w:val="031A556A"/>
    <w:rsid w:val="04553DE4"/>
    <w:rsid w:val="0A1149A8"/>
    <w:rsid w:val="217D23BA"/>
    <w:rsid w:val="2663431E"/>
    <w:rsid w:val="27355263"/>
    <w:rsid w:val="27E04077"/>
    <w:rsid w:val="29255FCE"/>
    <w:rsid w:val="29340AB0"/>
    <w:rsid w:val="2D0E743D"/>
    <w:rsid w:val="2DD67036"/>
    <w:rsid w:val="30E05B26"/>
    <w:rsid w:val="333E36F0"/>
    <w:rsid w:val="36193767"/>
    <w:rsid w:val="3D480AC4"/>
    <w:rsid w:val="3DF24844"/>
    <w:rsid w:val="3E8003A9"/>
    <w:rsid w:val="3FEF1BD8"/>
    <w:rsid w:val="43EE9926"/>
    <w:rsid w:val="477F35DE"/>
    <w:rsid w:val="47E853E7"/>
    <w:rsid w:val="4FD33F1F"/>
    <w:rsid w:val="5BF9C396"/>
    <w:rsid w:val="5EF6B3E2"/>
    <w:rsid w:val="5FC47C57"/>
    <w:rsid w:val="612A5090"/>
    <w:rsid w:val="629D3ED3"/>
    <w:rsid w:val="67C742AE"/>
    <w:rsid w:val="68C13D1E"/>
    <w:rsid w:val="69AA7AA3"/>
    <w:rsid w:val="6ADE316A"/>
    <w:rsid w:val="6B758825"/>
    <w:rsid w:val="6BFD1FBB"/>
    <w:rsid w:val="6DED180A"/>
    <w:rsid w:val="6FE76FF4"/>
    <w:rsid w:val="724B632F"/>
    <w:rsid w:val="74344F4F"/>
    <w:rsid w:val="74A612D0"/>
    <w:rsid w:val="76167F2F"/>
    <w:rsid w:val="76240541"/>
    <w:rsid w:val="76E78BCF"/>
    <w:rsid w:val="777F247E"/>
    <w:rsid w:val="7AFBC05F"/>
    <w:rsid w:val="7C7734A3"/>
    <w:rsid w:val="7CFFDC1A"/>
    <w:rsid w:val="7D1850A2"/>
    <w:rsid w:val="7D705487"/>
    <w:rsid w:val="7FDF9AD5"/>
    <w:rsid w:val="9F6B6431"/>
    <w:rsid w:val="AD9FD07F"/>
    <w:rsid w:val="AEAD9C61"/>
    <w:rsid w:val="B6F54098"/>
    <w:rsid w:val="BBBFF4F7"/>
    <w:rsid w:val="BE7455F6"/>
    <w:rsid w:val="D7BE45D8"/>
    <w:rsid w:val="DEDA6AF0"/>
    <w:rsid w:val="DEF9A81E"/>
    <w:rsid w:val="E7950008"/>
    <w:rsid w:val="E967CA34"/>
    <w:rsid w:val="EEEEB834"/>
    <w:rsid w:val="EFFFAA8B"/>
    <w:rsid w:val="F7EBDC33"/>
    <w:rsid w:val="FBDA78FD"/>
    <w:rsid w:val="FBFB209E"/>
    <w:rsid w:val="FCF7ED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4">
    <w:name w:val="heading 6"/>
    <w:basedOn w:val="1"/>
    <w:next w:val="1"/>
    <w:qFormat/>
    <w:uiPriority w:val="0"/>
    <w:pPr>
      <w:keepNext/>
      <w:keepLines/>
      <w:widowControl w:val="0"/>
      <w:suppressLineNumbers w:val="0"/>
      <w:spacing w:before="240" w:beforeAutospacing="0" w:after="64" w:afterAutospacing="0" w:line="316" w:lineRule="auto"/>
      <w:jc w:val="both"/>
      <w:outlineLvl w:val="5"/>
    </w:pPr>
    <w:rPr>
      <w:rFonts w:hint="default" w:ascii="Cambria" w:hAnsi="Cambria" w:eastAsia="宋体" w:cs="Times New Roman"/>
      <w:b/>
      <w:kern w:val="2"/>
      <w:sz w:val="24"/>
      <w:szCs w:val="24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uiPriority w:val="0"/>
  </w:style>
  <w:style w:type="paragraph" w:customStyle="1" w:styleId="11">
    <w:name w:val="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标题 1 Char"/>
    <w:link w:val="2"/>
    <w:uiPriority w:val="0"/>
    <w:rPr>
      <w:rFonts w:hint="eastAsia" w:ascii="宋体" w:hAnsi="宋体" w:eastAsia="宋体" w:cs="Times New Roman"/>
      <w:b/>
      <w:kern w:val="44"/>
      <w:sz w:val="48"/>
      <w:szCs w:val="48"/>
    </w:rPr>
  </w:style>
  <w:style w:type="character" w:customStyle="1" w:styleId="13">
    <w:name w:val="标题 2 Char"/>
    <w:link w:val="3"/>
    <w:qFormat/>
    <w:uiPriority w:val="0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14">
    <w:name w:val="页脚 Char"/>
    <w:link w:val="5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眉 Char"/>
    <w:link w:val="6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4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哈斯高娃:通知发起人</cp:lastModifiedBy>
  <dcterms:modified xsi:type="dcterms:W3CDTF">2025-04-15T01:31:29Z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